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CDD" w:rsidRDefault="001B1A4E">
      <w:bookmarkStart w:id="0" w:name="_GoBack"/>
      <w:r>
        <w:rPr>
          <w:noProof/>
        </w:rPr>
        <w:drawing>
          <wp:inline distT="0" distB="0" distL="0" distR="0" wp14:anchorId="44CD09DA" wp14:editId="08FFC611">
            <wp:extent cx="9871362" cy="711777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72134" cy="711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7CDD" w:rsidSect="001B1A4E">
      <w:pgSz w:w="15840" w:h="12240" w:orient="landscape" w:code="1"/>
      <w:pgMar w:top="295" w:right="57" w:bottom="301" w:left="5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A4E"/>
    <w:rsid w:val="001B1A4E"/>
    <w:rsid w:val="0088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1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A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1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A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CHU.THIEN-PC</dc:creator>
  <cp:lastModifiedBy>CHU.THIEN-PC</cp:lastModifiedBy>
  <cp:revision>1</cp:revision>
  <dcterms:created xsi:type="dcterms:W3CDTF">2019-06-25T00:48:00Z</dcterms:created>
  <dcterms:modified xsi:type="dcterms:W3CDTF">2019-06-25T00:50:00Z</dcterms:modified>
</cp:coreProperties>
</file>